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A2" w:rsidRPr="00E35C71" w:rsidRDefault="000B68A2" w:rsidP="000B68A2">
      <w:pPr>
        <w:spacing w:after="0"/>
        <w:jc w:val="center"/>
        <w:rPr>
          <w:rFonts w:ascii="Arial" w:hAnsi="Arial" w:cs="Arial"/>
          <w:b/>
          <w:i/>
          <w:sz w:val="32"/>
          <w:szCs w:val="32"/>
        </w:rPr>
      </w:pPr>
      <w:r>
        <w:rPr>
          <w:rFonts w:ascii="Arial" w:hAnsi="Arial" w:cs="Arial"/>
          <w:b/>
          <w:sz w:val="32"/>
          <w:szCs w:val="32"/>
        </w:rPr>
        <w:t>Novel Symbolism—</w:t>
      </w:r>
      <w:proofErr w:type="gramStart"/>
      <w:r>
        <w:rPr>
          <w:rFonts w:ascii="Arial" w:hAnsi="Arial" w:cs="Arial"/>
          <w:b/>
          <w:i/>
          <w:sz w:val="32"/>
          <w:szCs w:val="32"/>
        </w:rPr>
        <w:t>The</w:t>
      </w:r>
      <w:proofErr w:type="gramEnd"/>
      <w:r>
        <w:rPr>
          <w:rFonts w:ascii="Arial" w:hAnsi="Arial" w:cs="Arial"/>
          <w:b/>
          <w:i/>
          <w:sz w:val="32"/>
          <w:szCs w:val="32"/>
        </w:rPr>
        <w:t xml:space="preserve"> Book Thief</w:t>
      </w:r>
    </w:p>
    <w:p w:rsidR="000B68A2" w:rsidRDefault="000B68A2" w:rsidP="000B68A2">
      <w:pPr>
        <w:spacing w:after="0"/>
        <w:rPr>
          <w:rFonts w:ascii="Arial" w:hAnsi="Arial" w:cs="Arial"/>
          <w:b/>
          <w:sz w:val="24"/>
          <w:szCs w:val="24"/>
        </w:rPr>
      </w:pPr>
    </w:p>
    <w:p w:rsidR="000B68A2" w:rsidRDefault="000B68A2" w:rsidP="000B68A2">
      <w:pPr>
        <w:spacing w:after="0"/>
        <w:rPr>
          <w:rFonts w:ascii="Arial" w:hAnsi="Arial" w:cs="Arial"/>
          <w:sz w:val="24"/>
          <w:szCs w:val="24"/>
        </w:rPr>
      </w:pPr>
      <w:r>
        <w:rPr>
          <w:rFonts w:ascii="Arial" w:hAnsi="Arial" w:cs="Arial"/>
          <w:b/>
          <w:sz w:val="24"/>
          <w:szCs w:val="24"/>
        </w:rPr>
        <w:t>Directions:</w:t>
      </w:r>
      <w:r w:rsidRPr="005A6A90">
        <w:rPr>
          <w:rFonts w:ascii="Arial" w:hAnsi="Arial" w:cs="Arial"/>
          <w:b/>
          <w:sz w:val="24"/>
          <w:szCs w:val="24"/>
        </w:rPr>
        <w:t xml:space="preserve"> </w:t>
      </w:r>
      <w:r>
        <w:rPr>
          <w:rFonts w:ascii="Arial" w:hAnsi="Arial" w:cs="Arial"/>
          <w:sz w:val="24"/>
          <w:szCs w:val="24"/>
        </w:rPr>
        <w:t>After reading and annotating your novel, isolate examples of symbolism, interpret the meaning of the symbol, and decide the author’s purpose in the use of that symbol in the selection. Be sure to provide textual evidence to prove your identification of the symbol.</w:t>
      </w:r>
    </w:p>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tbl>
      <w:tblPr>
        <w:tblStyle w:val="TableGrid"/>
        <w:tblW w:w="0" w:type="auto"/>
        <w:tblLook w:val="04A0" w:firstRow="1" w:lastRow="0" w:firstColumn="1" w:lastColumn="0" w:noHBand="0" w:noVBand="1"/>
      </w:tblPr>
      <w:tblGrid>
        <w:gridCol w:w="2721"/>
        <w:gridCol w:w="2746"/>
        <w:gridCol w:w="2530"/>
        <w:gridCol w:w="2749"/>
      </w:tblGrid>
      <w:tr w:rsidR="000B68A2" w:rsidTr="000A285A">
        <w:tc>
          <w:tcPr>
            <w:tcW w:w="2721" w:type="dxa"/>
            <w:shd w:val="clear" w:color="auto" w:fill="D0CECE" w:themeFill="background2" w:themeFillShade="E6"/>
          </w:tcPr>
          <w:p w:rsidR="000B68A2" w:rsidRPr="005A6A90" w:rsidRDefault="000B68A2" w:rsidP="000A285A">
            <w:pPr>
              <w:jc w:val="center"/>
              <w:rPr>
                <w:rFonts w:ascii="Arial" w:hAnsi="Arial" w:cs="Arial"/>
                <w:b/>
                <w:sz w:val="24"/>
                <w:szCs w:val="24"/>
              </w:rPr>
            </w:pPr>
            <w:r>
              <w:rPr>
                <w:rFonts w:ascii="Arial" w:hAnsi="Arial" w:cs="Arial"/>
                <w:b/>
                <w:sz w:val="24"/>
                <w:szCs w:val="24"/>
              </w:rPr>
              <w:t>Symbol</w:t>
            </w:r>
          </w:p>
        </w:tc>
        <w:tc>
          <w:tcPr>
            <w:tcW w:w="2746" w:type="dxa"/>
            <w:shd w:val="clear" w:color="auto" w:fill="D0CECE" w:themeFill="background2" w:themeFillShade="E6"/>
          </w:tcPr>
          <w:p w:rsidR="000B68A2" w:rsidRPr="005A6A90" w:rsidRDefault="000B68A2" w:rsidP="000A285A">
            <w:pPr>
              <w:jc w:val="center"/>
              <w:rPr>
                <w:rFonts w:ascii="Arial" w:hAnsi="Arial" w:cs="Arial"/>
                <w:b/>
                <w:sz w:val="24"/>
                <w:szCs w:val="24"/>
              </w:rPr>
            </w:pPr>
            <w:r>
              <w:rPr>
                <w:rFonts w:ascii="Arial" w:hAnsi="Arial" w:cs="Arial"/>
                <w:b/>
                <w:sz w:val="24"/>
                <w:szCs w:val="24"/>
              </w:rPr>
              <w:t>Meaning of the Symbol</w:t>
            </w:r>
          </w:p>
        </w:tc>
        <w:tc>
          <w:tcPr>
            <w:tcW w:w="2530" w:type="dxa"/>
            <w:shd w:val="clear" w:color="auto" w:fill="D0CECE" w:themeFill="background2" w:themeFillShade="E6"/>
          </w:tcPr>
          <w:p w:rsidR="000B68A2" w:rsidRDefault="000B68A2" w:rsidP="000A285A">
            <w:pPr>
              <w:jc w:val="center"/>
              <w:rPr>
                <w:rFonts w:ascii="Arial" w:hAnsi="Arial" w:cs="Arial"/>
                <w:b/>
                <w:sz w:val="24"/>
                <w:szCs w:val="24"/>
              </w:rPr>
            </w:pPr>
            <w:r>
              <w:rPr>
                <w:rFonts w:ascii="Arial" w:hAnsi="Arial" w:cs="Arial"/>
                <w:b/>
                <w:sz w:val="24"/>
                <w:szCs w:val="24"/>
              </w:rPr>
              <w:t>Textual Evidence</w:t>
            </w:r>
          </w:p>
        </w:tc>
        <w:tc>
          <w:tcPr>
            <w:tcW w:w="2749" w:type="dxa"/>
            <w:shd w:val="clear" w:color="auto" w:fill="D0CECE" w:themeFill="background2" w:themeFillShade="E6"/>
          </w:tcPr>
          <w:p w:rsidR="000B68A2" w:rsidRDefault="000B68A2" w:rsidP="000A285A">
            <w:pPr>
              <w:jc w:val="center"/>
              <w:rPr>
                <w:rFonts w:ascii="Arial" w:hAnsi="Arial" w:cs="Arial"/>
                <w:b/>
                <w:sz w:val="24"/>
                <w:szCs w:val="24"/>
              </w:rPr>
            </w:pPr>
            <w:r>
              <w:rPr>
                <w:rFonts w:ascii="Arial" w:hAnsi="Arial" w:cs="Arial"/>
                <w:b/>
                <w:sz w:val="24"/>
                <w:szCs w:val="24"/>
              </w:rPr>
              <w:t>Author’s Purpose</w:t>
            </w:r>
          </w:p>
          <w:p w:rsidR="000B68A2" w:rsidRPr="005A6A90" w:rsidRDefault="000B68A2" w:rsidP="000A285A">
            <w:pPr>
              <w:jc w:val="center"/>
              <w:rPr>
                <w:rFonts w:ascii="Arial" w:hAnsi="Arial" w:cs="Arial"/>
                <w:b/>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Snow</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Train</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Books</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Swastika</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lastRenderedPageBreak/>
              <w:t>Water</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Accordion</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Fire</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Colors (to Death)</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Nightmares</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lastRenderedPageBreak/>
              <w:t>Star of David</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bookmarkStart w:id="0" w:name="_GoBack"/>
            <w:bookmarkEnd w:id="0"/>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r w:rsidR="000B68A2" w:rsidTr="000A285A">
        <w:tc>
          <w:tcPr>
            <w:tcW w:w="2721" w:type="dxa"/>
          </w:tcPr>
          <w:p w:rsidR="000B68A2" w:rsidRDefault="000B68A2" w:rsidP="000A285A">
            <w:pPr>
              <w:rPr>
                <w:rFonts w:ascii="Arial" w:hAnsi="Arial" w:cs="Arial"/>
                <w:sz w:val="24"/>
                <w:szCs w:val="24"/>
              </w:rPr>
            </w:pPr>
            <w:r>
              <w:rPr>
                <w:rFonts w:ascii="Arial" w:hAnsi="Arial" w:cs="Arial"/>
                <w:sz w:val="24"/>
                <w:szCs w:val="24"/>
              </w:rPr>
              <w:t>Money</w:t>
            </w: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p w:rsidR="000B68A2" w:rsidRDefault="000B68A2" w:rsidP="000A285A">
            <w:pPr>
              <w:rPr>
                <w:rFonts w:ascii="Arial" w:hAnsi="Arial" w:cs="Arial"/>
                <w:sz w:val="24"/>
                <w:szCs w:val="24"/>
              </w:rPr>
            </w:pPr>
          </w:p>
        </w:tc>
        <w:tc>
          <w:tcPr>
            <w:tcW w:w="2746" w:type="dxa"/>
          </w:tcPr>
          <w:p w:rsidR="000B68A2" w:rsidRDefault="000B68A2" w:rsidP="000A285A">
            <w:pPr>
              <w:rPr>
                <w:rFonts w:ascii="Arial" w:hAnsi="Arial" w:cs="Arial"/>
                <w:sz w:val="24"/>
                <w:szCs w:val="24"/>
              </w:rPr>
            </w:pPr>
          </w:p>
        </w:tc>
        <w:tc>
          <w:tcPr>
            <w:tcW w:w="2530" w:type="dxa"/>
          </w:tcPr>
          <w:p w:rsidR="000B68A2" w:rsidRDefault="000B68A2" w:rsidP="000A285A">
            <w:pPr>
              <w:rPr>
                <w:rFonts w:ascii="Arial" w:hAnsi="Arial" w:cs="Arial"/>
                <w:sz w:val="24"/>
                <w:szCs w:val="24"/>
              </w:rPr>
            </w:pPr>
          </w:p>
        </w:tc>
        <w:tc>
          <w:tcPr>
            <w:tcW w:w="2749" w:type="dxa"/>
          </w:tcPr>
          <w:p w:rsidR="000B68A2" w:rsidRDefault="000B68A2" w:rsidP="000A285A">
            <w:pPr>
              <w:rPr>
                <w:rFonts w:ascii="Arial" w:hAnsi="Arial" w:cs="Arial"/>
                <w:sz w:val="24"/>
                <w:szCs w:val="24"/>
              </w:rPr>
            </w:pPr>
          </w:p>
        </w:tc>
      </w:tr>
    </w:tbl>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p w:rsidR="000B68A2" w:rsidRDefault="000B68A2" w:rsidP="000B68A2">
      <w:pPr>
        <w:spacing w:after="0"/>
        <w:rPr>
          <w:rFonts w:ascii="Arial" w:hAnsi="Arial" w:cs="Arial"/>
          <w:sz w:val="24"/>
          <w:szCs w:val="24"/>
        </w:rPr>
      </w:pPr>
    </w:p>
    <w:p w:rsidR="00A05B46" w:rsidRDefault="00A05B46" w:rsidP="000B68A2">
      <w:pPr>
        <w:spacing w:after="0"/>
      </w:pPr>
    </w:p>
    <w:sectPr w:rsidR="00A05B46" w:rsidSect="000B6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A2"/>
    <w:rsid w:val="000B68A2"/>
    <w:rsid w:val="00A0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9D5C5-3B3D-47EA-9B33-8CA75F45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Janeway, Kristina</dc:creator>
  <cp:keywords/>
  <dc:description/>
  <cp:lastModifiedBy>Janeway, Kristina</cp:lastModifiedBy>
  <cp:revision>1</cp:revision>
  <dcterms:created xsi:type="dcterms:W3CDTF">2015-06-24T12:57:00Z</dcterms:created>
  <dcterms:modified xsi:type="dcterms:W3CDTF">2015-06-24T12:59:00Z</dcterms:modified>
</cp:coreProperties>
</file>